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AE" w:rsidRDefault="00D60EAE" w:rsidP="00D60EAE">
      <w:pPr>
        <w:spacing w:line="24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附件3</w:t>
      </w:r>
    </w:p>
    <w:p w:rsidR="00D60EAE" w:rsidRDefault="00D60EAE" w:rsidP="00D60EA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D60EAE" w:rsidRDefault="00D60EAE" w:rsidP="00D60EAE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参赛信息汇总表</w:t>
      </w:r>
    </w:p>
    <w:p w:rsidR="00D60EAE" w:rsidRDefault="00D60EAE" w:rsidP="00D60EAE">
      <w:pPr>
        <w:ind w:firstLineChars="200" w:firstLine="301"/>
        <w:jc w:val="center"/>
        <w:rPr>
          <w:rFonts w:ascii="仿宋_GB2312" w:eastAsia="仿宋_GB2312"/>
          <w:b/>
          <w:bCs/>
          <w:sz w:val="15"/>
          <w:szCs w:val="24"/>
        </w:rPr>
      </w:pPr>
    </w:p>
    <w:p w:rsidR="00D60EAE" w:rsidRDefault="00D60EAE" w:rsidP="00D60EAE">
      <w:pPr>
        <w:spacing w:line="240" w:lineRule="auto"/>
        <w:rPr>
          <w:rFonts w:ascii="仿宋" w:eastAsia="仿宋" w:hAnsi="仿宋"/>
        </w:rPr>
      </w:pPr>
    </w:p>
    <w:tbl>
      <w:tblPr>
        <w:tblW w:w="98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6"/>
        <w:gridCol w:w="1145"/>
        <w:gridCol w:w="941"/>
        <w:gridCol w:w="1664"/>
        <w:gridCol w:w="1854"/>
        <w:gridCol w:w="1798"/>
        <w:gridCol w:w="865"/>
      </w:tblGrid>
      <w:tr w:rsidR="00D60EAE" w:rsidTr="00C017F1">
        <w:trPr>
          <w:jc w:val="center"/>
        </w:trPr>
        <w:tc>
          <w:tcPr>
            <w:tcW w:w="719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序号</w:t>
            </w:r>
          </w:p>
        </w:tc>
        <w:tc>
          <w:tcPr>
            <w:tcW w:w="846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学院</w:t>
            </w:r>
          </w:p>
        </w:tc>
        <w:tc>
          <w:tcPr>
            <w:tcW w:w="114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姓名</w:t>
            </w:r>
          </w:p>
        </w:tc>
        <w:tc>
          <w:tcPr>
            <w:tcW w:w="941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性别</w:t>
            </w:r>
          </w:p>
        </w:tc>
        <w:tc>
          <w:tcPr>
            <w:tcW w:w="166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教师类型</w:t>
            </w:r>
          </w:p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（高级/中级及以下职称）</w:t>
            </w:r>
          </w:p>
        </w:tc>
        <w:tc>
          <w:tcPr>
            <w:tcW w:w="185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Cambria" w:eastAsia="仿宋_GB2312" w:hAnsi="Cambria" w:cs="Cambria" w:hint="eastAsia"/>
                <w:b/>
              </w:rPr>
              <w:t>课程</w:t>
            </w:r>
            <w:r>
              <w:rPr>
                <w:rFonts w:ascii="宋体" w:hAnsi="宋体" w:cs="宋体" w:hint="eastAsia"/>
                <w:b/>
              </w:rPr>
              <w:t>类型</w:t>
            </w:r>
          </w:p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（文科/理科/工科/</w:t>
            </w:r>
            <w:r>
              <w:rPr>
                <w:rFonts w:ascii="Cambria" w:eastAsia="仿宋_GB2312" w:hAnsi="Cambria" w:cs="Cambria" w:hint="eastAsia"/>
                <w:b/>
              </w:rPr>
              <w:t>思政</w:t>
            </w:r>
            <w:r>
              <w:rPr>
                <w:rFonts w:ascii="仿宋_GB2312" w:eastAsia="仿宋_GB2312" w:hAnsi="仿宋" w:hint="eastAsia"/>
                <w:b/>
              </w:rPr>
              <w:t>课程）</w:t>
            </w:r>
          </w:p>
        </w:tc>
        <w:tc>
          <w:tcPr>
            <w:tcW w:w="1798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参赛课程</w:t>
            </w:r>
            <w:r>
              <w:rPr>
                <w:rFonts w:ascii="Cambria" w:eastAsia="仿宋_GB2312" w:hAnsi="Cambria" w:cs="Cambria" w:hint="eastAsia"/>
                <w:b/>
              </w:rPr>
              <w:t>名称</w:t>
            </w:r>
          </w:p>
        </w:tc>
        <w:tc>
          <w:tcPr>
            <w:tcW w:w="86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备注</w:t>
            </w:r>
          </w:p>
        </w:tc>
      </w:tr>
      <w:tr w:rsidR="00D60EAE" w:rsidTr="00C017F1">
        <w:trPr>
          <w:jc w:val="center"/>
        </w:trPr>
        <w:tc>
          <w:tcPr>
            <w:tcW w:w="719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1</w:t>
            </w:r>
          </w:p>
        </w:tc>
        <w:tc>
          <w:tcPr>
            <w:tcW w:w="846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4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41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6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5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98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6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D60EAE" w:rsidTr="00C017F1">
        <w:trPr>
          <w:jc w:val="center"/>
        </w:trPr>
        <w:tc>
          <w:tcPr>
            <w:tcW w:w="719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2</w:t>
            </w:r>
          </w:p>
        </w:tc>
        <w:tc>
          <w:tcPr>
            <w:tcW w:w="846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4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41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6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5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98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6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D60EAE" w:rsidTr="00C017F1">
        <w:trPr>
          <w:jc w:val="center"/>
        </w:trPr>
        <w:tc>
          <w:tcPr>
            <w:tcW w:w="719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  <w:b/>
              </w:rPr>
            </w:pPr>
          </w:p>
        </w:tc>
        <w:tc>
          <w:tcPr>
            <w:tcW w:w="846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4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41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6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854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98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865" w:type="dxa"/>
            <w:noWrap/>
            <w:vAlign w:val="center"/>
          </w:tcPr>
          <w:p w:rsidR="00D60EAE" w:rsidRDefault="00D60EAE" w:rsidP="00C017F1">
            <w:pPr>
              <w:jc w:val="center"/>
              <w:rPr>
                <w:rFonts w:ascii="仿宋_GB2312" w:eastAsia="仿宋_GB2312" w:hAnsi="仿宋"/>
              </w:rPr>
            </w:pPr>
          </w:p>
        </w:tc>
      </w:tr>
    </w:tbl>
    <w:p w:rsidR="00D60EAE" w:rsidRDefault="00D60EAE" w:rsidP="00D60EAE">
      <w:pPr>
        <w:rPr>
          <w:rFonts w:ascii="宋体" w:hAnsi="宋体" w:cs="宋体"/>
          <w:bCs/>
          <w:sz w:val="24"/>
          <w:szCs w:val="24"/>
        </w:rPr>
      </w:pPr>
    </w:p>
    <w:p w:rsidR="00D60EAE" w:rsidRDefault="00D60EAE" w:rsidP="00D60EAE">
      <w:pPr>
        <w:wordWrap w:val="0"/>
        <w:jc w:val="righ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推荐学院盖章： </w:t>
      </w:r>
      <w:r>
        <w:rPr>
          <w:rFonts w:ascii="宋体" w:hAnsi="宋体" w:cs="宋体"/>
          <w:bCs/>
          <w:sz w:val="24"/>
          <w:szCs w:val="24"/>
        </w:rPr>
        <w:t xml:space="preserve">   </w:t>
      </w:r>
    </w:p>
    <w:p w:rsidR="00D60EAE" w:rsidRDefault="00D60EAE" w:rsidP="00D60EAE">
      <w:pPr>
        <w:rPr>
          <w:rFonts w:ascii="宋体" w:hAnsi="宋体" w:cs="宋体"/>
          <w:sz w:val="24"/>
        </w:rPr>
      </w:pPr>
    </w:p>
    <w:p w:rsidR="00D60EAE" w:rsidRDefault="00D60EAE" w:rsidP="00D60EAE">
      <w:pPr>
        <w:rPr>
          <w:rFonts w:ascii="宋体" w:hAnsi="宋体" w:cs="宋体"/>
          <w:sz w:val="24"/>
        </w:rPr>
      </w:pPr>
    </w:p>
    <w:p w:rsidR="00D60EAE" w:rsidRDefault="00D60EAE" w:rsidP="00D60EAE">
      <w:pPr>
        <w:rPr>
          <w:rFonts w:ascii="宋体" w:hAnsi="宋体" w:cs="宋体"/>
          <w:sz w:val="24"/>
        </w:rPr>
      </w:pPr>
    </w:p>
    <w:p w:rsidR="00D60EAE" w:rsidRDefault="00D60EAE" w:rsidP="00D60EAE">
      <w:pPr>
        <w:rPr>
          <w:rFonts w:ascii="宋体" w:hAnsi="宋体" w:cs="宋体"/>
          <w:sz w:val="24"/>
        </w:rPr>
      </w:pPr>
    </w:p>
    <w:p w:rsidR="00180FC3" w:rsidRDefault="00180FC3">
      <w:bookmarkStart w:id="0" w:name="_GoBack"/>
      <w:bookmarkEnd w:id="0"/>
    </w:p>
    <w:sectPr w:rsidR="00180FC3">
      <w:pgSz w:w="11906" w:h="16838"/>
      <w:pgMar w:top="1418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16" w:rsidRDefault="00A26016" w:rsidP="00D60EAE">
      <w:pPr>
        <w:spacing w:line="240" w:lineRule="auto"/>
      </w:pPr>
      <w:r>
        <w:separator/>
      </w:r>
    </w:p>
  </w:endnote>
  <w:endnote w:type="continuationSeparator" w:id="0">
    <w:p w:rsidR="00A26016" w:rsidRDefault="00A26016" w:rsidP="00D60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16" w:rsidRDefault="00A26016" w:rsidP="00D60EAE">
      <w:pPr>
        <w:spacing w:line="240" w:lineRule="auto"/>
      </w:pPr>
      <w:r>
        <w:separator/>
      </w:r>
    </w:p>
  </w:footnote>
  <w:footnote w:type="continuationSeparator" w:id="0">
    <w:p w:rsidR="00A26016" w:rsidRDefault="00A26016" w:rsidP="00D60E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6"/>
    <w:rsid w:val="000B68B6"/>
    <w:rsid w:val="00180FC3"/>
    <w:rsid w:val="00A26016"/>
    <w:rsid w:val="00D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182E68-6046-49A7-BE25-2A91093F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AE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E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2025-03-21T09:36:00Z</dcterms:created>
  <dcterms:modified xsi:type="dcterms:W3CDTF">2025-03-21T09:36:00Z</dcterms:modified>
</cp:coreProperties>
</file>